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4D1A" w14:textId="2391C4B4" w:rsidR="005657C9" w:rsidRPr="0064452A" w:rsidRDefault="005657C9" w:rsidP="00111113">
      <w:pPr>
        <w:spacing w:after="120"/>
        <w:jc w:val="center"/>
        <w:rPr>
          <w:rFonts w:ascii="Architects Daughter" w:hAnsi="Architects Daughter"/>
          <w:b/>
          <w:bCs/>
          <w:noProof/>
          <w:sz w:val="28"/>
          <w:szCs w:val="28"/>
        </w:rPr>
      </w:pP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ESKÜV</w:t>
      </w:r>
      <w:r w:rsidRPr="0064452A">
        <w:rPr>
          <w:rFonts w:ascii="Architects Daughter" w:hAnsi="Architects Daughter" w:cs="Calibri"/>
          <w:b/>
          <w:bCs/>
          <w:noProof/>
          <w:sz w:val="28"/>
          <w:szCs w:val="28"/>
        </w:rPr>
        <w:t>Ő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I DEKOR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Á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CI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Ó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 xml:space="preserve"> B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É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RL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É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S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É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RE VONATKOZ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Ó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 xml:space="preserve"> SZERZ</w:t>
      </w:r>
      <w:r w:rsidRPr="0064452A">
        <w:rPr>
          <w:rFonts w:ascii="Architects Daughter" w:hAnsi="Architects Daughter" w:cs="Calibri"/>
          <w:b/>
          <w:bCs/>
          <w:noProof/>
          <w:sz w:val="28"/>
          <w:szCs w:val="28"/>
        </w:rPr>
        <w:t>Ő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D</w:t>
      </w:r>
      <w:r w:rsidRPr="0064452A">
        <w:rPr>
          <w:rFonts w:ascii="Architects Daughter" w:hAnsi="Architects Daughter" w:cs="Handlee"/>
          <w:b/>
          <w:bCs/>
          <w:noProof/>
          <w:sz w:val="28"/>
          <w:szCs w:val="28"/>
        </w:rPr>
        <w:t>É</w:t>
      </w:r>
      <w:r w:rsidRPr="0064452A">
        <w:rPr>
          <w:rFonts w:ascii="Architects Daughter" w:hAnsi="Architects Daughter"/>
          <w:b/>
          <w:bCs/>
          <w:noProof/>
          <w:sz w:val="28"/>
          <w:szCs w:val="28"/>
        </w:rPr>
        <w:t>S</w:t>
      </w:r>
    </w:p>
    <w:p w14:paraId="55F2F196" w14:textId="0D8B9262" w:rsidR="005657C9" w:rsidRPr="008B71E8" w:rsidRDefault="008B71E8" w:rsidP="005657C9">
      <w:pPr>
        <w:spacing w:after="0"/>
        <w:jc w:val="both"/>
        <w:rPr>
          <w:rFonts w:ascii="Architects Daughter" w:hAnsi="Architects Daughter"/>
          <w:b/>
          <w:bCs/>
          <w:noProof/>
          <w:sz w:val="24"/>
          <w:szCs w:val="24"/>
          <w:u w:val="single"/>
        </w:rPr>
      </w:pPr>
      <w:r w:rsidRPr="008B71E8">
        <w:rPr>
          <w:rFonts w:ascii="Architects Daughter" w:hAnsi="Architects Daughter"/>
          <w:b/>
          <w:bCs/>
          <w:noProof/>
          <w:sz w:val="24"/>
          <w:szCs w:val="24"/>
          <w:u w:val="single"/>
        </w:rPr>
        <w:t>BÉRBEADÓ ADATAI:</w:t>
      </w:r>
    </w:p>
    <w:p w14:paraId="20103AF2" w14:textId="74BC567D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Név/Cégnév:</w:t>
      </w:r>
      <w:r w:rsidR="0064452A">
        <w:rPr>
          <w:rFonts w:ascii="Handlee" w:hAnsi="Handlee"/>
          <w:b/>
          <w:bCs/>
          <w:noProof/>
          <w:sz w:val="24"/>
          <w:szCs w:val="24"/>
        </w:rPr>
        <w:t xml:space="preserve"> ……………………………………………………………………………………………….</w:t>
      </w:r>
    </w:p>
    <w:p w14:paraId="6BF3ED34" w14:textId="4517CE9B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Székhely:</w:t>
      </w:r>
      <w:r w:rsidR="0064452A">
        <w:rPr>
          <w:rFonts w:ascii="Handlee" w:hAnsi="Handlee"/>
          <w:b/>
          <w:bCs/>
          <w:noProof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5BDF62FF" w14:textId="75C9BBD7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Adószám: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……………………………….</w:t>
      </w:r>
    </w:p>
    <w:p w14:paraId="7B5C691F" w14:textId="59E29D65" w:rsidR="005657C9" w:rsidRPr="0064452A" w:rsidRDefault="008B71E8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>
        <w:rPr>
          <w:rFonts w:ascii="Handlee" w:hAnsi="Handlee"/>
          <w:b/>
          <w:bCs/>
          <w:noProof/>
          <w:sz w:val="24"/>
          <w:szCs w:val="24"/>
        </w:rPr>
        <w:t>T</w:t>
      </w:r>
      <w:r w:rsidR="005657C9" w:rsidRPr="0064452A">
        <w:rPr>
          <w:rFonts w:ascii="Handlee" w:hAnsi="Handlee"/>
          <w:b/>
          <w:bCs/>
          <w:noProof/>
          <w:sz w:val="24"/>
          <w:szCs w:val="24"/>
        </w:rPr>
        <w:t>elefonszám: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…………………………..</w:t>
      </w:r>
    </w:p>
    <w:p w14:paraId="58879C0C" w14:textId="77777777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</w:p>
    <w:p w14:paraId="22A469B3" w14:textId="55AB48A8" w:rsidR="005657C9" w:rsidRPr="0064452A" w:rsidRDefault="008B71E8" w:rsidP="005657C9">
      <w:pPr>
        <w:spacing w:after="0"/>
        <w:jc w:val="both"/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</w:pPr>
      <w:r w:rsidRPr="0064452A">
        <w:rPr>
          <w:rFonts w:ascii="Architects Daughter" w:hAnsi="Architects Daughter"/>
          <w:b/>
          <w:bCs/>
          <w:noProof/>
          <w:sz w:val="24"/>
          <w:szCs w:val="24"/>
          <w:u w:val="single"/>
        </w:rPr>
        <w:t>BÉRL</w:t>
      </w:r>
      <w:r w:rsidRPr="0064452A">
        <w:rPr>
          <w:rFonts w:ascii="Architects Daughter" w:hAnsi="Architects Daughter" w:cs="Calibri" w:hint="eastAsia"/>
          <w:b/>
          <w:bCs/>
          <w:noProof/>
          <w:sz w:val="24"/>
          <w:szCs w:val="24"/>
          <w:u w:val="single"/>
        </w:rPr>
        <w:t>Ő</w:t>
      </w:r>
      <w:r w:rsidRPr="0064452A"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  <w:t xml:space="preserve"> ADATAI:</w:t>
      </w:r>
    </w:p>
    <w:p w14:paraId="7B11C1BF" w14:textId="5D98C231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Név/Cégnév: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………………………………………………………………………………………………</w:t>
      </w:r>
    </w:p>
    <w:p w14:paraId="7342AC1A" w14:textId="347EBA7A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Székhely: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……………………………………………………………………………………………………</w:t>
      </w:r>
    </w:p>
    <w:p w14:paraId="5FD15B0D" w14:textId="3C3AD9A9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Adószám:</w:t>
      </w:r>
      <w:r w:rsidR="0064452A">
        <w:rPr>
          <w:rFonts w:ascii="Handlee" w:hAnsi="Handlee"/>
          <w:b/>
          <w:bCs/>
          <w:noProof/>
          <w:sz w:val="24"/>
          <w:szCs w:val="24"/>
        </w:rPr>
        <w:t xml:space="preserve"> ………………………………..</w:t>
      </w:r>
    </w:p>
    <w:p w14:paraId="7D9EFA6E" w14:textId="676C2E58" w:rsidR="005657C9" w:rsidRPr="0064452A" w:rsidRDefault="005657C9" w:rsidP="005657C9">
      <w:pPr>
        <w:spacing w:after="0"/>
        <w:jc w:val="both"/>
        <w:rPr>
          <w:rFonts w:ascii="Handlee" w:hAnsi="Handlee"/>
          <w:b/>
          <w:bCs/>
          <w:noProof/>
          <w:sz w:val="24"/>
          <w:szCs w:val="24"/>
        </w:rPr>
      </w:pPr>
      <w:r w:rsidRPr="0064452A">
        <w:rPr>
          <w:rFonts w:ascii="Handlee" w:hAnsi="Handlee"/>
          <w:b/>
          <w:bCs/>
          <w:noProof/>
          <w:sz w:val="24"/>
          <w:szCs w:val="24"/>
        </w:rPr>
        <w:t>Telefonszám:</w:t>
      </w:r>
      <w:r w:rsidR="0064452A">
        <w:rPr>
          <w:rFonts w:ascii="Handlee" w:hAnsi="Handlee"/>
          <w:b/>
          <w:bCs/>
          <w:noProof/>
          <w:sz w:val="24"/>
          <w:szCs w:val="24"/>
        </w:rPr>
        <w:t xml:space="preserve"> ……………………………</w:t>
      </w:r>
    </w:p>
    <w:p w14:paraId="407F9F5E" w14:textId="1AB10EEA" w:rsidR="005657C9" w:rsidRPr="0064452A" w:rsidRDefault="005657C9" w:rsidP="005657C9">
      <w:pPr>
        <w:spacing w:after="0"/>
        <w:jc w:val="both"/>
        <w:rPr>
          <w:rFonts w:ascii="Architects Daughter" w:hAnsi="Architects Daughter" w:cs="Calibri"/>
          <w:b/>
          <w:bCs/>
          <w:noProof/>
          <w:sz w:val="24"/>
          <w:szCs w:val="24"/>
        </w:rPr>
      </w:pPr>
      <w:r w:rsidRPr="0064452A">
        <w:rPr>
          <w:rFonts w:ascii="Architects Daughter" w:hAnsi="Architects Daughter" w:cs="Calibri"/>
          <w:b/>
          <w:bCs/>
          <w:noProof/>
          <w:sz w:val="24"/>
          <w:szCs w:val="24"/>
        </w:rPr>
        <w:t>Bérlő személyi igazolvány száma:</w:t>
      </w:r>
      <w:r w:rsidR="0064452A">
        <w:rPr>
          <w:rFonts w:ascii="Architects Daughter" w:hAnsi="Architects Daughter" w:cs="Calibri"/>
          <w:b/>
          <w:bCs/>
          <w:noProof/>
          <w:sz w:val="24"/>
          <w:szCs w:val="24"/>
        </w:rPr>
        <w:t xml:space="preserve"> </w:t>
      </w:r>
      <w:r w:rsidR="0064452A">
        <w:rPr>
          <w:rFonts w:ascii="Handlee" w:hAnsi="Handlee"/>
          <w:b/>
          <w:bCs/>
          <w:noProof/>
          <w:sz w:val="24"/>
          <w:szCs w:val="24"/>
        </w:rPr>
        <w:t>……………………………………………………………</w:t>
      </w:r>
    </w:p>
    <w:p w14:paraId="03061B1B" w14:textId="77777777" w:rsidR="005657C9" w:rsidRPr="00A10763" w:rsidRDefault="005657C9" w:rsidP="005657C9">
      <w:pPr>
        <w:spacing w:after="0"/>
        <w:jc w:val="both"/>
        <w:rPr>
          <w:rFonts w:ascii="Architects Daughter" w:hAnsi="Architects Daughter" w:cs="Calibri"/>
          <w:b/>
          <w:bCs/>
          <w:noProof/>
          <w:sz w:val="20"/>
          <w:szCs w:val="20"/>
        </w:rPr>
      </w:pPr>
    </w:p>
    <w:p w14:paraId="0191BED5" w14:textId="77777777" w:rsidR="0003119F" w:rsidRPr="00111113" w:rsidRDefault="0003119F" w:rsidP="00FF3CA8">
      <w:pPr>
        <w:jc w:val="both"/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</w:pPr>
      <w:r w:rsidRPr="00111113"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  <w:t>Bérelhető Dekorációs Termékek</w:t>
      </w:r>
    </w:p>
    <w:p w14:paraId="54EFE99E" w14:textId="77C26419" w:rsidR="0064452A" w:rsidRDefault="0003119F" w:rsidP="00FF3CA8">
      <w:pPr>
        <w:jc w:val="both"/>
        <w:rPr>
          <w:rFonts w:ascii="Architects Daughter" w:hAnsi="Architects Daughter" w:cs="Calibri"/>
          <w:b/>
          <w:bCs/>
          <w:noProof/>
          <w:sz w:val="24"/>
          <w:szCs w:val="24"/>
        </w:rPr>
      </w:pPr>
      <w:r w:rsidRPr="0003119F">
        <w:rPr>
          <w:rFonts w:ascii="Architects Daughter" w:hAnsi="Architects Daughter" w:cs="Calibri"/>
          <w:b/>
          <w:bCs/>
          <w:noProof/>
          <w:sz w:val="24"/>
          <w:szCs w:val="24"/>
        </w:rPr>
        <w:t xml:space="preserve">A bérelhető dekorációs elemek </w:t>
      </w:r>
      <w:r w:rsidR="00FC196C">
        <w:rPr>
          <w:rFonts w:ascii="Architects Daughter" w:hAnsi="Architects Daughter" w:cs="Calibri"/>
          <w:b/>
          <w:bCs/>
          <w:noProof/>
          <w:sz w:val="24"/>
          <w:szCs w:val="24"/>
        </w:rPr>
        <w:t>kiírása</w:t>
      </w:r>
      <w:r w:rsidRPr="0003119F">
        <w:rPr>
          <w:rFonts w:ascii="Architects Daughter" w:hAnsi="Architects Daughter" w:cs="Calibri"/>
          <w:b/>
          <w:bCs/>
          <w:noProof/>
          <w:sz w:val="24"/>
          <w:szCs w:val="24"/>
        </w:rPr>
        <w:t xml:space="preserve"> az </w:t>
      </w:r>
      <w:r w:rsidRPr="0003119F">
        <w:rPr>
          <w:rFonts w:ascii="Architects Daughter" w:hAnsi="Architects Daughter" w:cs="Calibri"/>
          <w:b/>
          <w:bCs/>
          <w:i/>
          <w:iCs/>
          <w:noProof/>
          <w:sz w:val="24"/>
          <w:szCs w:val="24"/>
        </w:rPr>
        <w:t>1. számú mellékletben</w:t>
      </w:r>
      <w:r w:rsidRPr="0003119F">
        <w:rPr>
          <w:rFonts w:ascii="Architects Daughter" w:hAnsi="Architects Daughter" w:cs="Calibri"/>
          <w:b/>
          <w:bCs/>
          <w:noProof/>
          <w:sz w:val="24"/>
          <w:szCs w:val="24"/>
        </w:rPr>
        <w:t xml:space="preserve"> t</w:t>
      </w:r>
      <w:r w:rsidR="00FC196C">
        <w:rPr>
          <w:rFonts w:ascii="Architects Daughter" w:hAnsi="Architects Daughter" w:cs="Calibri"/>
          <w:b/>
          <w:bCs/>
          <w:noProof/>
          <w:sz w:val="24"/>
          <w:szCs w:val="24"/>
        </w:rPr>
        <w:t>öltendő ki</w:t>
      </w:r>
      <w:r w:rsidRPr="0003119F">
        <w:rPr>
          <w:rFonts w:ascii="Architects Daughter" w:hAnsi="Architects Daughter" w:cs="Calibri"/>
          <w:b/>
          <w:bCs/>
          <w:noProof/>
          <w:sz w:val="24"/>
          <w:szCs w:val="24"/>
        </w:rPr>
        <w:t>, amely az "Esküvői dekoráció bérlésére vonatkozó szerződés" részét képezi.</w:t>
      </w:r>
    </w:p>
    <w:p w14:paraId="4A91773F" w14:textId="5199A914" w:rsidR="0064452A" w:rsidRPr="0064452A" w:rsidRDefault="008B71E8" w:rsidP="00FF3CA8">
      <w:pPr>
        <w:jc w:val="both"/>
        <w:rPr>
          <w:rFonts w:ascii="Architects Daughter" w:hAnsi="Architects Daughter" w:cs="Calibri"/>
          <w:b/>
          <w:bCs/>
          <w:noProof/>
          <w:sz w:val="24"/>
          <w:szCs w:val="24"/>
        </w:rPr>
      </w:pPr>
      <w:r w:rsidRPr="0064452A">
        <w:rPr>
          <w:rFonts w:ascii="Architects Daughter" w:eastAsia="Times New Roman" w:hAnsi="Architects Daughter" w:cs="Open Sans"/>
          <w:b/>
          <w:bCs/>
          <w:color w:val="000000"/>
          <w:kern w:val="0"/>
          <w:sz w:val="24"/>
          <w:szCs w:val="24"/>
          <w:lang w:eastAsia="hu-HU"/>
          <w14:ligatures w14:val="none"/>
        </w:rPr>
        <w:t>ÁTVÉTEL, B</w:t>
      </w:r>
      <w:r w:rsidRPr="0064452A">
        <w:rPr>
          <w:rFonts w:ascii="Architects Daughter" w:hAnsi="Architects Daughter" w:cs="Calibri"/>
          <w:b/>
          <w:bCs/>
          <w:noProof/>
          <w:sz w:val="24"/>
          <w:szCs w:val="24"/>
        </w:rPr>
        <w:t>ÉRLÉS KEZDETE:</w:t>
      </w:r>
    </w:p>
    <w:p w14:paraId="314470EA" w14:textId="1D101A47" w:rsidR="0003119F" w:rsidRPr="0003119F" w:rsidRDefault="0003119F" w:rsidP="0003119F">
      <w:pPr>
        <w:pStyle w:val="Listaszerbekezds"/>
        <w:numPr>
          <w:ilvl w:val="0"/>
          <w:numId w:val="7"/>
        </w:numPr>
        <w:shd w:val="clear" w:color="auto" w:fill="FFFFFF"/>
        <w:spacing w:after="24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03119F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 xml:space="preserve">A szerződést a bérlés megkezdése (átvétel) előtt legfeljebb </w:t>
      </w:r>
      <w:r w:rsidR="00903050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>1</w:t>
      </w:r>
      <w:r w:rsidRPr="0003119F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>0 nappal lehet díjmentesen lemondani.</w:t>
      </w:r>
    </w:p>
    <w:p w14:paraId="4FB04F73" w14:textId="36EB77E8" w:rsidR="0064452A" w:rsidRPr="0003119F" w:rsidRDefault="0003119F" w:rsidP="00111113">
      <w:pPr>
        <w:pStyle w:val="Listaszerbekezds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03119F">
        <w:rPr>
          <w:rFonts w:ascii="Architects Daughter" w:eastAsia="Times New Roman" w:hAnsi="Architects Daughter" w:cs="Open Sans"/>
          <w:color w:val="000000"/>
          <w:kern w:val="0"/>
          <w:sz w:val="24"/>
          <w:szCs w:val="24"/>
          <w:lang w:eastAsia="hu-HU"/>
          <w14:ligatures w14:val="none"/>
        </w:rPr>
        <w:t>Ha a Bérlő hibájából történik a lemondás 30 napon belül, a bérleti díj 20%-át foglalóként kezeljük, és az összeg nem jár vissza.</w:t>
      </w:r>
    </w:p>
    <w:tbl>
      <w:tblPr>
        <w:tblStyle w:val="Rcsostblzat"/>
        <w:tblpPr w:leftFromText="141" w:rightFromText="141" w:vertAnchor="text" w:horzAnchor="margin" w:tblpY="94"/>
        <w:tblW w:w="9136" w:type="dxa"/>
        <w:tblLook w:val="04A0" w:firstRow="1" w:lastRow="0" w:firstColumn="1" w:lastColumn="0" w:noHBand="0" w:noVBand="1"/>
      </w:tblPr>
      <w:tblGrid>
        <w:gridCol w:w="3044"/>
        <w:gridCol w:w="3046"/>
        <w:gridCol w:w="3046"/>
      </w:tblGrid>
      <w:tr w:rsidR="008B71E8" w14:paraId="6CB0EDCB" w14:textId="77777777" w:rsidTr="0003119F">
        <w:trPr>
          <w:trHeight w:val="413"/>
        </w:trPr>
        <w:tc>
          <w:tcPr>
            <w:tcW w:w="3044" w:type="dxa"/>
            <w:vAlign w:val="center"/>
          </w:tcPr>
          <w:p w14:paraId="39B514B2" w14:textId="77777777" w:rsidR="008B71E8" w:rsidRPr="0064452A" w:rsidRDefault="008B71E8" w:rsidP="0003119F">
            <w:pPr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A bérleti díj összege:</w:t>
            </w:r>
          </w:p>
        </w:tc>
        <w:tc>
          <w:tcPr>
            <w:tcW w:w="3046" w:type="dxa"/>
            <w:vAlign w:val="center"/>
          </w:tcPr>
          <w:p w14:paraId="3E178DA7" w14:textId="77777777" w:rsidR="008B71E8" w:rsidRPr="0064452A" w:rsidRDefault="008B71E8" w:rsidP="0003119F">
            <w:pPr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Módja:</w:t>
            </w:r>
          </w:p>
        </w:tc>
        <w:tc>
          <w:tcPr>
            <w:tcW w:w="3046" w:type="dxa"/>
            <w:vAlign w:val="center"/>
          </w:tcPr>
          <w:p w14:paraId="28A2129E" w14:textId="3DDCB32B" w:rsidR="008B71E8" w:rsidRPr="0064452A" w:rsidRDefault="008B71E8" w:rsidP="0003119F">
            <w:pPr>
              <w:spacing w:before="120" w:after="120"/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A bérlés időtartama:</w:t>
            </w:r>
            <w:r w:rsidR="0003119F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 xml:space="preserve"> </w:t>
            </w:r>
            <w:r w:rsidR="0003119F" w:rsidRPr="0003119F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Határozott időtartamra szól</w:t>
            </w:r>
          </w:p>
        </w:tc>
      </w:tr>
      <w:tr w:rsidR="008B71E8" w14:paraId="1B684168" w14:textId="77777777" w:rsidTr="0003119F">
        <w:trPr>
          <w:trHeight w:val="832"/>
        </w:trPr>
        <w:tc>
          <w:tcPr>
            <w:tcW w:w="3044" w:type="dxa"/>
            <w:vAlign w:val="center"/>
          </w:tcPr>
          <w:p w14:paraId="33FE7890" w14:textId="62A28D13" w:rsidR="008B71E8" w:rsidRPr="0064452A" w:rsidRDefault="0003119F" w:rsidP="0003119F">
            <w:pPr>
              <w:spacing w:before="120" w:after="120"/>
              <w:jc w:val="both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Összesen:</w:t>
            </w:r>
          </w:p>
        </w:tc>
        <w:tc>
          <w:tcPr>
            <w:tcW w:w="3046" w:type="dxa"/>
            <w:vAlign w:val="center"/>
          </w:tcPr>
          <w:p w14:paraId="480B68DB" w14:textId="2B71F6B7" w:rsidR="008B71E8" w:rsidRPr="0064452A" w:rsidRDefault="008B71E8" w:rsidP="00111113">
            <w:pPr>
              <w:spacing w:before="120" w:after="120"/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készpénz</w:t>
            </w:r>
          </w:p>
          <w:p w14:paraId="78C267EE" w14:textId="2FE97D20" w:rsidR="008B71E8" w:rsidRPr="0064452A" w:rsidRDefault="008B71E8" w:rsidP="00111113">
            <w:pPr>
              <w:spacing w:before="120" w:after="120"/>
              <w:jc w:val="center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átutalás</w:t>
            </w:r>
          </w:p>
        </w:tc>
        <w:tc>
          <w:tcPr>
            <w:tcW w:w="3046" w:type="dxa"/>
            <w:vAlign w:val="center"/>
          </w:tcPr>
          <w:p w14:paraId="56E5818E" w14:textId="22D2ED4E" w:rsidR="008B71E8" w:rsidRDefault="008B71E8" w:rsidP="0003119F">
            <w:pPr>
              <w:spacing w:before="120" w:after="120"/>
              <w:jc w:val="both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 xml:space="preserve">………………………………………………………. </w:t>
            </w: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 xml:space="preserve"> </w:t>
            </w: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tól</w:t>
            </w:r>
          </w:p>
          <w:p w14:paraId="089A1D72" w14:textId="135B61BF" w:rsidR="008B71E8" w:rsidRPr="0064452A" w:rsidRDefault="008B71E8" w:rsidP="0003119F">
            <w:pPr>
              <w:spacing w:before="120" w:after="120"/>
              <w:jc w:val="both"/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 xml:space="preserve">………………………………………………………. - </w:t>
            </w:r>
            <w:r w:rsidRPr="0064452A">
              <w:rPr>
                <w:rFonts w:ascii="Architects Daughter" w:hAnsi="Architects Daughter" w:cs="Calibri"/>
                <w:b/>
                <w:bCs/>
                <w:noProof/>
                <w:sz w:val="24"/>
                <w:szCs w:val="24"/>
              </w:rPr>
              <w:t>ig</w:t>
            </w:r>
          </w:p>
        </w:tc>
      </w:tr>
    </w:tbl>
    <w:p w14:paraId="39E4BD4E" w14:textId="77777777" w:rsidR="0064452A" w:rsidRPr="0064452A" w:rsidRDefault="0064452A" w:rsidP="006445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64452A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teteje</w:t>
      </w:r>
    </w:p>
    <w:p w14:paraId="6AEC4170" w14:textId="77777777" w:rsidR="0064452A" w:rsidRPr="0064452A" w:rsidRDefault="0064452A" w:rsidP="006445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64452A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alja</w:t>
      </w:r>
    </w:p>
    <w:p w14:paraId="14969F62" w14:textId="4E1285E6" w:rsidR="008B71E8" w:rsidRDefault="00FF3CA8" w:rsidP="00111113">
      <w:pPr>
        <w:jc w:val="both"/>
      </w:pPr>
      <w:r>
        <w:rPr>
          <w:rFonts w:ascii="Architects Daughter" w:hAnsi="Architects Daughter" w:cs="Calibri"/>
          <w:b/>
          <w:bCs/>
          <w:noProof/>
          <w:sz w:val="28"/>
          <w:szCs w:val="28"/>
        </w:rPr>
        <w:t xml:space="preserve">          </w:t>
      </w:r>
    </w:p>
    <w:p w14:paraId="5D373CBE" w14:textId="358B711C" w:rsidR="008B71E8" w:rsidRDefault="008B71E8" w:rsidP="008B71E8">
      <w:pPr>
        <w:spacing w:after="0"/>
        <w:rPr>
          <w:rFonts w:ascii="Architects Daughter" w:hAnsi="Architects Daughter"/>
        </w:rPr>
      </w:pPr>
      <w:r>
        <w:rPr>
          <w:rFonts w:ascii="Architects Daughter" w:hAnsi="Architects Daughter"/>
        </w:rPr>
        <w:t xml:space="preserve">             ………………………………………………………………….                           ……………………………………………………………..</w:t>
      </w:r>
    </w:p>
    <w:p w14:paraId="0181EC4A" w14:textId="141AA4F6" w:rsidR="0064452A" w:rsidRPr="008B71E8" w:rsidRDefault="008B71E8" w:rsidP="008B71E8">
      <w:pPr>
        <w:spacing w:after="0"/>
        <w:jc w:val="center"/>
        <w:rPr>
          <w:rFonts w:ascii="Architects Daughter" w:hAnsi="Architects Daughter"/>
        </w:rPr>
      </w:pPr>
      <w:r>
        <w:rPr>
          <w:rFonts w:ascii="Architects Daughter" w:hAnsi="Architects Daughter"/>
        </w:rPr>
        <w:t>B</w:t>
      </w:r>
      <w:r w:rsidRPr="008B71E8">
        <w:rPr>
          <w:rFonts w:ascii="Architects Daughter" w:hAnsi="Architects Daughter"/>
        </w:rPr>
        <w:t>érbeadó aláírása                                  Bérlő aláírása</w:t>
      </w:r>
    </w:p>
    <w:p w14:paraId="29F07DF9" w14:textId="417F162A" w:rsidR="0064452A" w:rsidRDefault="0064452A">
      <w:pPr>
        <w:rPr>
          <w:rFonts w:ascii="Architects Daughter" w:hAnsi="Architects Daughter"/>
          <w:sz w:val="24"/>
          <w:szCs w:val="24"/>
        </w:rPr>
      </w:pPr>
      <w:proofErr w:type="gramStart"/>
      <w:r w:rsidRPr="0064452A">
        <w:rPr>
          <w:rFonts w:ascii="Architects Daughter" w:hAnsi="Architects Daughter"/>
          <w:sz w:val="24"/>
          <w:szCs w:val="24"/>
        </w:rPr>
        <w:t>Tiszaújváros,  20</w:t>
      </w:r>
      <w:proofErr w:type="gramEnd"/>
      <w:r w:rsidRPr="0064452A">
        <w:rPr>
          <w:rFonts w:ascii="Architects Daughter" w:hAnsi="Architects Daughter"/>
          <w:sz w:val="24"/>
          <w:szCs w:val="24"/>
        </w:rPr>
        <w:t>…………………………….</w:t>
      </w:r>
    </w:p>
    <w:p w14:paraId="389B3217" w14:textId="7AF29B43" w:rsidR="003B0AEF" w:rsidRPr="006C2C25" w:rsidRDefault="006C2C25" w:rsidP="003B0AEF">
      <w:pPr>
        <w:jc w:val="center"/>
        <w:rPr>
          <w:rFonts w:ascii="Architects Daughter" w:hAnsi="Architects Daughter"/>
          <w:b/>
          <w:bCs/>
          <w:sz w:val="32"/>
          <w:szCs w:val="32"/>
        </w:rPr>
      </w:pPr>
      <w:r w:rsidRPr="006C2C25">
        <w:rPr>
          <w:rFonts w:ascii="Architects Daughter" w:hAnsi="Architects Daughter"/>
          <w:b/>
          <w:bCs/>
          <w:sz w:val="32"/>
          <w:szCs w:val="32"/>
        </w:rPr>
        <w:lastRenderedPageBreak/>
        <w:t>ESKÜV</w:t>
      </w:r>
      <w:r w:rsidRPr="006C2C25">
        <w:rPr>
          <w:rFonts w:ascii="Architects Daughter" w:hAnsi="Architects Daughter" w:cs="Calibri" w:hint="eastAsia"/>
          <w:b/>
          <w:bCs/>
          <w:sz w:val="32"/>
          <w:szCs w:val="32"/>
        </w:rPr>
        <w:t>Ő</w:t>
      </w:r>
      <w:r w:rsidRPr="006C2C25">
        <w:rPr>
          <w:rFonts w:ascii="Architects Daughter" w:hAnsi="Architects Daughter"/>
          <w:b/>
          <w:bCs/>
          <w:sz w:val="32"/>
          <w:szCs w:val="32"/>
        </w:rPr>
        <w:t>I DEKOR</w:t>
      </w:r>
      <w:r w:rsidRPr="006C2C25">
        <w:rPr>
          <w:rFonts w:ascii="Architects Daughter" w:hAnsi="Architects Daughter" w:cs="Algerian"/>
          <w:b/>
          <w:bCs/>
          <w:sz w:val="32"/>
          <w:szCs w:val="32"/>
        </w:rPr>
        <w:t>Á</w:t>
      </w:r>
      <w:r w:rsidRPr="006C2C25">
        <w:rPr>
          <w:rFonts w:ascii="Architects Daughter" w:hAnsi="Architects Daughter"/>
          <w:b/>
          <w:bCs/>
          <w:sz w:val="32"/>
          <w:szCs w:val="32"/>
        </w:rPr>
        <w:t>CI</w:t>
      </w:r>
      <w:r w:rsidRPr="006C2C25">
        <w:rPr>
          <w:rFonts w:ascii="Architects Daughter" w:hAnsi="Architects Daughter" w:cs="Algerian"/>
          <w:b/>
          <w:bCs/>
          <w:sz w:val="32"/>
          <w:szCs w:val="32"/>
        </w:rPr>
        <w:t>Ó</w:t>
      </w:r>
      <w:r w:rsidRPr="006C2C25">
        <w:rPr>
          <w:rFonts w:ascii="Architects Daughter" w:hAnsi="Architects Daughter"/>
          <w:b/>
          <w:bCs/>
          <w:sz w:val="32"/>
          <w:szCs w:val="32"/>
        </w:rPr>
        <w:t xml:space="preserve"> BÉRLÉSRE VONATKOZÓ SZABÁLYOK:</w:t>
      </w:r>
    </w:p>
    <w:p w14:paraId="1C4BE2CD" w14:textId="77777777" w:rsidR="000F2CBC" w:rsidRPr="000F2CBC" w:rsidRDefault="000F2CBC" w:rsidP="000F2CBC">
      <w:pPr>
        <w:spacing w:after="12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>Az oldalunkon található egyedileg készített esküvői kellékek közül választhatsz esküvők, rendezvények számára. A dekorációs elemek könnyen szállíthatók, egyszerűen összeállíthatók, és használatuk nem igényel szakértelmet.</w:t>
      </w:r>
    </w:p>
    <w:p w14:paraId="2648A2DF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1. Megrendelés</w:t>
      </w:r>
    </w:p>
    <w:p w14:paraId="4B9D1B07" w14:textId="77777777" w:rsidR="000F2CBC" w:rsidRDefault="000F2CBC" w:rsidP="000F2CBC">
      <w:pPr>
        <w:numPr>
          <w:ilvl w:val="0"/>
          <w:numId w:val="8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>A bérbeadás szerződés alapján történik.</w:t>
      </w:r>
    </w:p>
    <w:p w14:paraId="540F0514" w14:textId="1EB98EA6" w:rsidR="00AE46FE" w:rsidRPr="000F2CBC" w:rsidRDefault="00AE46FE" w:rsidP="000F2CBC">
      <w:pPr>
        <w:numPr>
          <w:ilvl w:val="0"/>
          <w:numId w:val="8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>
        <w:rPr>
          <w:rFonts w:ascii="Architects Daughter" w:hAnsi="Architects Daughter" w:cs="Nachlieli CLM"/>
          <w:sz w:val="24"/>
          <w:szCs w:val="24"/>
        </w:rPr>
        <w:t>A rendelő lapra (listalap</w:t>
      </w:r>
      <w:r w:rsidR="007A7563">
        <w:rPr>
          <w:rFonts w:ascii="Architects Daughter" w:hAnsi="Architects Daughter" w:cs="Nachlieli CLM"/>
          <w:sz w:val="24"/>
          <w:szCs w:val="24"/>
        </w:rPr>
        <w:t xml:space="preserve"> 1. sz melléklet</w:t>
      </w:r>
      <w:r>
        <w:rPr>
          <w:rFonts w:ascii="Architects Daughter" w:hAnsi="Architects Daughter" w:cs="Nachlieli CLM"/>
          <w:sz w:val="24"/>
          <w:szCs w:val="24"/>
        </w:rPr>
        <w:t>) kérem pontosan listaszám és db szám szerint feltüntetni a megrendelni kívánt terméket/termékeket. Ez alapján készítem elszállításra a dekorációs csomagot.</w:t>
      </w:r>
    </w:p>
    <w:p w14:paraId="6522C976" w14:textId="77777777" w:rsidR="000F2CBC" w:rsidRPr="000F2CBC" w:rsidRDefault="000F2CBC" w:rsidP="000F2CBC">
      <w:pPr>
        <w:numPr>
          <w:ilvl w:val="0"/>
          <w:numId w:val="8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>A kauciók elszámolása az átvételkor történik.</w:t>
      </w:r>
    </w:p>
    <w:p w14:paraId="4FB1B99E" w14:textId="77777777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1AA8A380" w14:textId="77777777" w:rsidR="00914CEC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2. SZERZ</w:t>
      </w:r>
      <w:r w:rsidRPr="00704111">
        <w:rPr>
          <w:rFonts w:ascii="Architects Daughter" w:hAnsi="Architects Daughter" w:cs="Calibri"/>
          <w:b/>
          <w:bCs/>
          <w:sz w:val="24"/>
          <w:szCs w:val="24"/>
        </w:rPr>
        <w:t>Ő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D</w:t>
      </w:r>
      <w:r w:rsidRPr="00704111">
        <w:rPr>
          <w:rFonts w:ascii="Architects Daughter" w:hAnsi="Architects Daughter" w:cs="Gabriela"/>
          <w:b/>
          <w:bCs/>
          <w:sz w:val="24"/>
          <w:szCs w:val="24"/>
        </w:rPr>
        <w:t>É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SK</w:t>
      </w:r>
      <w:r w:rsidRPr="00704111">
        <w:rPr>
          <w:rFonts w:ascii="Architects Daughter" w:hAnsi="Architects Daughter" w:cs="Gabriela"/>
          <w:b/>
          <w:bCs/>
          <w:sz w:val="24"/>
          <w:szCs w:val="24"/>
        </w:rPr>
        <w:t>Ö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T</w:t>
      </w:r>
      <w:r w:rsidRPr="00704111">
        <w:rPr>
          <w:rFonts w:ascii="Architects Daughter" w:hAnsi="Architects Daughter" w:cs="Gabriela"/>
          <w:b/>
          <w:bCs/>
          <w:sz w:val="24"/>
          <w:szCs w:val="24"/>
        </w:rPr>
        <w:t>É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S</w:t>
      </w:r>
      <w:r w:rsidRPr="00704111">
        <w:rPr>
          <w:rFonts w:ascii="Architects Daughter" w:hAnsi="Architects Daughter" w:cs="Nachlieli CLM"/>
          <w:sz w:val="24"/>
          <w:szCs w:val="24"/>
        </w:rPr>
        <w:t xml:space="preserve">: </w:t>
      </w:r>
    </w:p>
    <w:p w14:paraId="0125FE79" w14:textId="7E158552" w:rsidR="00914CEC" w:rsidRPr="00704111" w:rsidRDefault="003B0AEF" w:rsidP="00704111">
      <w:pPr>
        <w:pStyle w:val="Listaszerbekezds"/>
        <w:numPr>
          <w:ilvl w:val="0"/>
          <w:numId w:val="4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>szem</w:t>
      </w:r>
      <w:r w:rsidRPr="00704111">
        <w:rPr>
          <w:rFonts w:ascii="Architects Daughter" w:hAnsi="Architects Daughter" w:cs="Gabriela"/>
          <w:sz w:val="24"/>
          <w:szCs w:val="24"/>
        </w:rPr>
        <w:t>é</w:t>
      </w:r>
      <w:r w:rsidRPr="00704111">
        <w:rPr>
          <w:rFonts w:ascii="Architects Daughter" w:hAnsi="Architects Daughter" w:cs="Nachlieli CLM"/>
          <w:sz w:val="24"/>
          <w:szCs w:val="24"/>
        </w:rPr>
        <w:t xml:space="preserve">lyesen vagy </w:t>
      </w:r>
    </w:p>
    <w:p w14:paraId="29CD51D0" w14:textId="4E87B3F4" w:rsidR="003B0AEF" w:rsidRPr="00704111" w:rsidRDefault="003B0AEF" w:rsidP="00704111">
      <w:pPr>
        <w:pStyle w:val="Listaszerbekezds"/>
        <w:numPr>
          <w:ilvl w:val="0"/>
          <w:numId w:val="4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 xml:space="preserve">email-ben: </w:t>
      </w:r>
      <w:r w:rsidR="00A96FCD">
        <w:rPr>
          <w:rFonts w:ascii="Architects Daughter" w:hAnsi="Architects Daughter" w:cs="Nachlieli CLM"/>
          <w:sz w:val="24"/>
          <w:szCs w:val="24"/>
        </w:rPr>
        <w:t>monikweddingdekoracio</w:t>
      </w:r>
      <w:r w:rsidRPr="00704111">
        <w:rPr>
          <w:rFonts w:ascii="Architects Daughter" w:hAnsi="Architects Daughter" w:cs="Nachlieli CLM"/>
          <w:sz w:val="24"/>
          <w:szCs w:val="24"/>
        </w:rPr>
        <w:t>@gmail.com</w:t>
      </w:r>
    </w:p>
    <w:p w14:paraId="30E094B7" w14:textId="77777777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787B7C73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3. Kaució:</w:t>
      </w:r>
    </w:p>
    <w:p w14:paraId="34623819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>A bérbeadott dekorációs kellékekért kauciós díjat számítunk fel, amely a bérbeadott dekorációnak megfelelően kerül meghatározásra.</w:t>
      </w:r>
    </w:p>
    <w:p w14:paraId="370ED559" w14:textId="77777777" w:rsidR="000F2CBC" w:rsidRPr="000F2CBC" w:rsidRDefault="000F2CBC" w:rsidP="000F2CBC">
      <w:pPr>
        <w:numPr>
          <w:ilvl w:val="0"/>
          <w:numId w:val="9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Visszakapott kaució:</w:t>
      </w:r>
      <w:r w:rsidRPr="000F2CBC">
        <w:rPr>
          <w:rFonts w:ascii="Architects Daughter" w:hAnsi="Architects Daughter" w:cs="Nachlieli CLM"/>
          <w:sz w:val="24"/>
          <w:szCs w:val="24"/>
        </w:rPr>
        <w:t xml:space="preserve"> Ha a dekoráció a rendezvény végén sértetlen állapotban kerül vissza, a megrendelő visszakapja a letett kaució teljes összegét.</w:t>
      </w:r>
    </w:p>
    <w:p w14:paraId="4F1B8EFF" w14:textId="77777777" w:rsidR="000F2CBC" w:rsidRPr="000F2CBC" w:rsidRDefault="000F2CBC" w:rsidP="000F2CBC">
      <w:pPr>
        <w:numPr>
          <w:ilvl w:val="0"/>
          <w:numId w:val="9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Károk és hiányosságok:</w:t>
      </w:r>
      <w:r w:rsidRPr="000F2CBC">
        <w:rPr>
          <w:rFonts w:ascii="Architects Daughter" w:hAnsi="Architects Daughter" w:cs="Nachlieli CLM"/>
          <w:sz w:val="24"/>
          <w:szCs w:val="24"/>
        </w:rPr>
        <w:t xml:space="preserve"> Amennyiben a bérelt termékek sérülnek (pl. függöny szakadás, égés, asztalterítő kiégetése vagy sérülése, üveg és porcelán eszközök törése, </w:t>
      </w:r>
      <w:proofErr w:type="spellStart"/>
      <w:r w:rsidRPr="000F2CBC">
        <w:rPr>
          <w:rFonts w:ascii="Architects Daughter" w:hAnsi="Architects Daughter" w:cs="Nachlieli CLM"/>
          <w:sz w:val="24"/>
          <w:szCs w:val="24"/>
        </w:rPr>
        <w:t>ledek</w:t>
      </w:r>
      <w:proofErr w:type="spellEnd"/>
      <w:r w:rsidRPr="000F2CBC">
        <w:rPr>
          <w:rFonts w:ascii="Architects Daughter" w:hAnsi="Architects Daughter" w:cs="Nachlieli CLM"/>
          <w:sz w:val="24"/>
          <w:szCs w:val="24"/>
        </w:rPr>
        <w:t xml:space="preserve"> elszakadása stb.) vagy hiányosan kerülnek vissza, a kaucióból kerül levonásra.</w:t>
      </w:r>
    </w:p>
    <w:p w14:paraId="6F49BA67" w14:textId="77777777" w:rsidR="000F2CBC" w:rsidRPr="000F2CBC" w:rsidRDefault="000F2CBC" w:rsidP="000F2CBC">
      <w:pPr>
        <w:numPr>
          <w:ilvl w:val="0"/>
          <w:numId w:val="9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Többletköltség:</w:t>
      </w:r>
      <w:r w:rsidRPr="000F2CBC">
        <w:rPr>
          <w:rFonts w:ascii="Architects Daughter" w:hAnsi="Architects Daughter" w:cs="Nachlieli CLM"/>
          <w:sz w:val="24"/>
          <w:szCs w:val="24"/>
        </w:rPr>
        <w:t xml:space="preserve"> Ha a kaució összege nem fedezi a felmerült kárt, a különbözetet többletköltségként külön számlázzuk ki.</w:t>
      </w:r>
    </w:p>
    <w:p w14:paraId="7A810597" w14:textId="77777777" w:rsidR="000F2CBC" w:rsidRDefault="000F2CBC" w:rsidP="000F2CBC">
      <w:pPr>
        <w:numPr>
          <w:ilvl w:val="0"/>
          <w:numId w:val="9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Pótlás költsége:</w:t>
      </w:r>
      <w:r w:rsidRPr="000F2CBC">
        <w:rPr>
          <w:rFonts w:ascii="Architects Daughter" w:hAnsi="Architects Daughter" w:cs="Nachlieli CLM"/>
          <w:sz w:val="24"/>
          <w:szCs w:val="24"/>
        </w:rPr>
        <w:t xml:space="preserve"> Az esküvői kellékek pótlása minden esetben a listaár alapján történik (a bérlésnél a lista ár fel van tüntetve).</w:t>
      </w:r>
    </w:p>
    <w:p w14:paraId="03629244" w14:textId="77777777" w:rsidR="004E1D24" w:rsidRDefault="004E1D24" w:rsidP="004E1D24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6DBDD83F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4. Bérlés Időtartama:</w:t>
      </w:r>
    </w:p>
    <w:p w14:paraId="271DD9E1" w14:textId="77777777" w:rsidR="000F2CBC" w:rsidRPr="000F2CBC" w:rsidRDefault="000F2CBC" w:rsidP="000F2CBC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sz w:val="24"/>
          <w:szCs w:val="24"/>
        </w:rPr>
        <w:t xml:space="preserve">Az esküvői kellék bérlésének időtartama mindig egy adott hétvégére szól, jellemzően </w:t>
      </w: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csütörtöktől hétfőig</w:t>
      </w:r>
      <w:r w:rsidRPr="000F2CBC">
        <w:rPr>
          <w:rFonts w:ascii="Architects Daughter" w:hAnsi="Architects Daughter" w:cs="Nachlieli CLM"/>
          <w:sz w:val="24"/>
          <w:szCs w:val="24"/>
        </w:rPr>
        <w:t>.</w:t>
      </w:r>
    </w:p>
    <w:p w14:paraId="2EBDD3BE" w14:textId="77777777" w:rsidR="00704111" w:rsidRDefault="00704111" w:rsidP="003B0AEF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</w:p>
    <w:p w14:paraId="55EC7477" w14:textId="16B166B4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5</w:t>
      </w:r>
      <w:r w:rsidRPr="00704111">
        <w:rPr>
          <w:rFonts w:ascii="Architects Daughter" w:hAnsi="Architects Daughter" w:cs="Nachlieli CLM"/>
          <w:sz w:val="24"/>
          <w:szCs w:val="24"/>
        </w:rPr>
        <w:t xml:space="preserve">. 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A DEKORÁCIÓS KELLÉKEK ELVITELI ID</w:t>
      </w:r>
      <w:r w:rsidRPr="00704111">
        <w:rPr>
          <w:rFonts w:ascii="Architects Daughter" w:hAnsi="Architects Daughter" w:cs="Calibri"/>
          <w:b/>
          <w:bCs/>
          <w:sz w:val="24"/>
          <w:szCs w:val="24"/>
        </w:rPr>
        <w:t>Ő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PONTJA:</w:t>
      </w:r>
    </w:p>
    <w:p w14:paraId="687564EC" w14:textId="08133A2C" w:rsidR="006C2C25" w:rsidRPr="00704111" w:rsidRDefault="006C2C25" w:rsidP="006C2C25">
      <w:pPr>
        <w:pStyle w:val="Listaszerbekezds"/>
        <w:numPr>
          <w:ilvl w:val="0"/>
          <w:numId w:val="2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 xml:space="preserve">Miskolcon: </w:t>
      </w:r>
    </w:p>
    <w:p w14:paraId="6B3CCFC5" w14:textId="26330BA1" w:rsidR="003B0AEF" w:rsidRPr="00704111" w:rsidRDefault="00704111" w:rsidP="00704111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>
        <w:rPr>
          <w:rFonts w:ascii="Architects Daughter" w:hAnsi="Architects Daughter" w:cs="Nachlieli CLM"/>
          <w:sz w:val="24"/>
          <w:szCs w:val="24"/>
        </w:rPr>
        <w:t>C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sütörtök 14-18 óráig.</w:t>
      </w:r>
    </w:p>
    <w:p w14:paraId="16FBB0E7" w14:textId="77777777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 xml:space="preserve">• Átvétel helye: 3534 Miskolc, Könyves Kálmán utca 29. </w:t>
      </w:r>
    </w:p>
    <w:p w14:paraId="3FE18F06" w14:textId="6EFA6B9A" w:rsidR="006C2C25" w:rsidRPr="00704111" w:rsidRDefault="006C2C25" w:rsidP="006C2C25">
      <w:pPr>
        <w:pStyle w:val="Listaszerbekezds"/>
        <w:numPr>
          <w:ilvl w:val="0"/>
          <w:numId w:val="2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>Tiszaújváros</w:t>
      </w:r>
    </w:p>
    <w:p w14:paraId="70B4580C" w14:textId="4D6B44DE" w:rsidR="008D2D69" w:rsidRPr="00704111" w:rsidRDefault="008D2D69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>Egyeztetett időpontban esküvő előtt</w:t>
      </w:r>
      <w:r w:rsidR="007025B0">
        <w:rPr>
          <w:rFonts w:ascii="Architects Daughter" w:hAnsi="Architects Daughter" w:cs="Nachlieli CLM"/>
          <w:sz w:val="24"/>
          <w:szCs w:val="24"/>
        </w:rPr>
        <w:t>i héten</w:t>
      </w:r>
      <w:r w:rsidRPr="00704111">
        <w:rPr>
          <w:rFonts w:ascii="Architects Daughter" w:hAnsi="Architects Daughter" w:cs="Nachlieli CLM"/>
          <w:sz w:val="24"/>
          <w:szCs w:val="24"/>
        </w:rPr>
        <w:t>.</w:t>
      </w:r>
      <w:r w:rsidR="006C2C25" w:rsidRPr="00704111">
        <w:rPr>
          <w:rFonts w:ascii="Architects Daughter" w:hAnsi="Architects Daughter" w:cs="Nachlieli CLM"/>
          <w:sz w:val="24"/>
          <w:szCs w:val="24"/>
        </w:rPr>
        <w:t xml:space="preserve">                        </w:t>
      </w:r>
    </w:p>
    <w:p w14:paraId="6F1E4707" w14:textId="0DF5C5FB" w:rsidR="003B0AEF" w:rsidRPr="00704111" w:rsidRDefault="008D2D69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sz w:val="24"/>
          <w:szCs w:val="24"/>
        </w:rPr>
        <w:t xml:space="preserve">• Átvétel helye: </w:t>
      </w:r>
      <w:r w:rsidR="006C2C25" w:rsidRPr="00704111">
        <w:rPr>
          <w:rFonts w:ascii="Architects Daughter" w:hAnsi="Architects Daughter" w:cs="Nachlieli CLM"/>
          <w:sz w:val="24"/>
          <w:szCs w:val="24"/>
        </w:rPr>
        <w:t xml:space="preserve">3580 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Tiszaújváros, Árpád út 4.</w:t>
      </w:r>
    </w:p>
    <w:p w14:paraId="7ACD11E2" w14:textId="77777777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50BE5CF7" w14:textId="61364A4B" w:rsidR="003B0AEF" w:rsidRPr="00704111" w:rsidRDefault="003B0AEF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6</w:t>
      </w:r>
      <w:r w:rsidRPr="00704111">
        <w:rPr>
          <w:rFonts w:ascii="Architects Daughter" w:hAnsi="Architects Daughter" w:cs="Nachlieli CLM"/>
          <w:sz w:val="24"/>
          <w:szCs w:val="24"/>
        </w:rPr>
        <w:t xml:space="preserve">. </w:t>
      </w:r>
      <w:r w:rsidRPr="00704111">
        <w:rPr>
          <w:rFonts w:ascii="Architects Daughter" w:hAnsi="Architects Daughter" w:cs="Nachlieli CLM"/>
          <w:b/>
          <w:bCs/>
          <w:sz w:val="24"/>
          <w:szCs w:val="24"/>
        </w:rPr>
        <w:t>DEKORÁCIÓK ÁTVÉTELE:</w:t>
      </w:r>
    </w:p>
    <w:p w14:paraId="7A10ADEF" w14:textId="0DB74F44" w:rsidR="003B0AEF" w:rsidRPr="00704111" w:rsidRDefault="000F2CBC" w:rsidP="00684A45">
      <w:pPr>
        <w:pStyle w:val="Listaszerbekezds"/>
        <w:numPr>
          <w:ilvl w:val="0"/>
          <w:numId w:val="2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Személyes átvétel:</w:t>
      </w:r>
      <w:r>
        <w:rPr>
          <w:rFonts w:ascii="Architects Daughter" w:hAnsi="Architects Daughter" w:cs="Nachlieli CLM"/>
          <w:sz w:val="24"/>
          <w:szCs w:val="24"/>
        </w:rPr>
        <w:t xml:space="preserve"> 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A termékeket személyes átvétel vagy kiszállítás formájában tudjuk biztosítani.</w:t>
      </w:r>
    </w:p>
    <w:p w14:paraId="50374D7D" w14:textId="0A5F4E05" w:rsidR="006C2C25" w:rsidRPr="00704111" w:rsidRDefault="000F2CBC" w:rsidP="006C2C25">
      <w:pPr>
        <w:pStyle w:val="Listaszerbekezds"/>
        <w:numPr>
          <w:ilvl w:val="0"/>
          <w:numId w:val="2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0F2CBC">
        <w:rPr>
          <w:rFonts w:ascii="Architects Daughter" w:hAnsi="Architects Daughter" w:cs="Nachlieli CLM"/>
          <w:b/>
          <w:bCs/>
          <w:sz w:val="24"/>
          <w:szCs w:val="24"/>
        </w:rPr>
        <w:t>Kiszállítás:</w:t>
      </w:r>
      <w:r>
        <w:rPr>
          <w:rFonts w:ascii="Architects Daughter" w:hAnsi="Architects Daughter" w:cs="Nachlieli CLM"/>
          <w:sz w:val="24"/>
          <w:szCs w:val="24"/>
        </w:rPr>
        <w:t xml:space="preserve"> 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Igény szerint kiszállítást is vállalunk, amelynek díja:</w:t>
      </w:r>
      <w:r w:rsidR="006C2C25" w:rsidRPr="00704111">
        <w:rPr>
          <w:rFonts w:ascii="Architects Daughter" w:hAnsi="Architects Daughter" w:cs="Nachlieli CLM"/>
          <w:sz w:val="24"/>
          <w:szCs w:val="24"/>
        </w:rPr>
        <w:t xml:space="preserve"> </w:t>
      </w:r>
      <w:r w:rsidR="00FC196C">
        <w:rPr>
          <w:rFonts w:ascii="Architects Daughter" w:hAnsi="Architects Daughter" w:cs="Nachlieli CLM"/>
          <w:sz w:val="24"/>
          <w:szCs w:val="24"/>
        </w:rPr>
        <w:t>6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0</w:t>
      </w:r>
      <w:r w:rsidR="006C2C25" w:rsidRPr="00704111">
        <w:rPr>
          <w:rFonts w:ascii="Architects Daughter" w:hAnsi="Architects Daughter" w:cs="Nachlieli CLM"/>
          <w:sz w:val="24"/>
          <w:szCs w:val="24"/>
        </w:rPr>
        <w:t>F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 xml:space="preserve">t/km </w:t>
      </w:r>
    </w:p>
    <w:p w14:paraId="70D3DA7F" w14:textId="45D06E92" w:rsid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>
        <w:rPr>
          <w:rFonts w:ascii="Architects Daughter" w:hAnsi="Architects Daughter" w:cs="Nachlieli CLM"/>
          <w:sz w:val="24"/>
          <w:szCs w:val="24"/>
        </w:rPr>
        <w:t xml:space="preserve">        </w:t>
      </w:r>
      <w:r w:rsidR="003B0AEF" w:rsidRPr="00704111">
        <w:rPr>
          <w:rFonts w:ascii="Architects Daughter" w:hAnsi="Architects Daughter" w:cs="Nachlieli CLM"/>
          <w:sz w:val="24"/>
          <w:szCs w:val="24"/>
        </w:rPr>
        <w:t>(A kiszállítást indulástól visszaérkezésig számoljuk fel!)</w:t>
      </w:r>
    </w:p>
    <w:p w14:paraId="64C85C70" w14:textId="016FC53C" w:rsidR="007025B0" w:rsidRDefault="007025B0" w:rsidP="007025B0">
      <w:pPr>
        <w:pStyle w:val="Listaszerbekezds"/>
        <w:numPr>
          <w:ilvl w:val="0"/>
          <w:numId w:val="10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 xml:space="preserve">Postázás: 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A postázás 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előre utalás után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történik, tehát a teljes összeg kifizetése szükséges a termékek kiszállítása előtt</w:t>
      </w:r>
      <w:r>
        <w:rPr>
          <w:rFonts w:ascii="Architects Daughter" w:hAnsi="Architects Daughter" w:cs="Nachlieli CLM"/>
          <w:sz w:val="24"/>
          <w:szCs w:val="24"/>
        </w:rPr>
        <w:t xml:space="preserve">. 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A postázásnál a kauciót is 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hozzászámoljuk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a fizetendő összeghez, amelyet az előre utaláskor kell kiegyenlíteni.</w:t>
      </w:r>
    </w:p>
    <w:p w14:paraId="68F9B00B" w14:textId="77777777" w:rsidR="007025B0" w:rsidRDefault="007025B0" w:rsidP="003B0AEF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06D993E6" w14:textId="117FA56B" w:rsidR="003B0AEF" w:rsidRPr="007025B0" w:rsidRDefault="003B0AEF" w:rsidP="003B0AEF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7. A DEKORÁCIÓS KELLÉKEK VISSZAHOZATALA:</w:t>
      </w:r>
    </w:p>
    <w:p w14:paraId="53A81B60" w14:textId="0CA7DFF4" w:rsidR="007025B0" w:rsidRPr="007025B0" w:rsidRDefault="007025B0" w:rsidP="007025B0">
      <w:pPr>
        <w:pStyle w:val="Listaszerbekezds"/>
        <w:numPr>
          <w:ilvl w:val="0"/>
          <w:numId w:val="10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sz w:val="24"/>
          <w:szCs w:val="24"/>
        </w:rPr>
        <w:t xml:space="preserve">A termékeket minden esetben 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hétfőn 14-17 óra között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kell visszahozni. Ettől csak kaucióvesztés esetén tudunk eltekinteni.</w:t>
      </w:r>
    </w:p>
    <w:p w14:paraId="7D35F8E1" w14:textId="7783AE93" w:rsidR="006C2C25" w:rsidRPr="007025B0" w:rsidRDefault="007025B0" w:rsidP="007025B0">
      <w:pPr>
        <w:pStyle w:val="Listaszerbekezds"/>
        <w:numPr>
          <w:ilvl w:val="0"/>
          <w:numId w:val="10"/>
        </w:num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sz w:val="24"/>
          <w:szCs w:val="24"/>
        </w:rPr>
        <w:t xml:space="preserve">Ha 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visszaszállítást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kérnek, annak díja: </w:t>
      </w:r>
      <w:r w:rsidR="00FC196C">
        <w:rPr>
          <w:rFonts w:ascii="Architects Daughter" w:hAnsi="Architects Daughter" w:cs="Nachlieli CLM"/>
          <w:b/>
          <w:bCs/>
          <w:sz w:val="24"/>
          <w:szCs w:val="24"/>
        </w:rPr>
        <w:t>6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0 Ft/km</w:t>
      </w:r>
      <w:r w:rsidRPr="007025B0">
        <w:rPr>
          <w:rFonts w:ascii="Architects Daughter" w:hAnsi="Architects Daughter" w:cs="Nachlieli CLM"/>
          <w:sz w:val="24"/>
          <w:szCs w:val="24"/>
        </w:rPr>
        <w:t xml:space="preserve"> (A visszaszállítást indulástól visszaérkezésig számoljuk fel.)</w:t>
      </w:r>
    </w:p>
    <w:p w14:paraId="631FE5AE" w14:textId="77777777" w:rsidR="007025B0" w:rsidRDefault="007025B0" w:rsidP="007025B0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</w:p>
    <w:p w14:paraId="79980050" w14:textId="08B5484D" w:rsidR="007025B0" w:rsidRP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Fontos:</w:t>
      </w:r>
      <w:r w:rsidRPr="007025B0">
        <w:rPr>
          <w:rFonts w:ascii="Architects Daughter" w:hAnsi="Architects Daughter" w:cs="Nachlieli CLM"/>
          <w:b/>
          <w:bCs/>
          <w:sz w:val="24"/>
          <w:szCs w:val="24"/>
        </w:rPr>
        <w:br/>
      </w:r>
      <w:r w:rsidRPr="007025B0">
        <w:rPr>
          <w:rFonts w:ascii="Architects Daughter" w:hAnsi="Architects Daughter" w:cs="Nachlieli CLM"/>
          <w:sz w:val="24"/>
          <w:szCs w:val="24"/>
        </w:rPr>
        <w:t>Miskolc és Tiszaújváros egész területén, valamint 20 km-es vonzáskörzetében csak személyes átvétel lehetséges!</w:t>
      </w:r>
    </w:p>
    <w:p w14:paraId="5750FE50" w14:textId="0DDE353D" w:rsidR="007025B0" w:rsidRP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</w:p>
    <w:p w14:paraId="593929A3" w14:textId="77777777" w:rsidR="007025B0" w:rsidRP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 w:rsidRPr="007025B0">
        <w:rPr>
          <w:rFonts w:ascii="Architects Daughter" w:hAnsi="Architects Daughter" w:cs="Nachlieli CLM"/>
          <w:sz w:val="24"/>
          <w:szCs w:val="24"/>
        </w:rPr>
        <w:t>Érdeklődni: Telefonon vagy e-mailben is lehet!</w:t>
      </w:r>
    </w:p>
    <w:p w14:paraId="00FF459C" w14:textId="20AD0D66" w:rsidR="007025B0" w:rsidRPr="007025B0" w:rsidRDefault="007025B0" w:rsidP="007025B0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</w:p>
    <w:p w14:paraId="6FECFDAF" w14:textId="77777777" w:rsidR="007025B0" w:rsidRDefault="007025B0" w:rsidP="007025B0">
      <w:pPr>
        <w:spacing w:after="0"/>
        <w:jc w:val="both"/>
        <w:rPr>
          <w:rFonts w:ascii="Architects Daughter" w:hAnsi="Architects Daughter" w:cs="Nachlieli CLM"/>
          <w:b/>
          <w:bCs/>
          <w:sz w:val="24"/>
          <w:szCs w:val="24"/>
        </w:rPr>
      </w:pPr>
    </w:p>
    <w:p w14:paraId="5C1E1AA8" w14:textId="430347F9" w:rsid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proofErr w:type="spellStart"/>
      <w:r w:rsidRPr="007025B0">
        <w:rPr>
          <w:rFonts w:ascii="Architects Daughter" w:hAnsi="Architects Daughter" w:cs="Nachlieli CLM"/>
          <w:b/>
          <w:bCs/>
          <w:sz w:val="24"/>
          <w:szCs w:val="24"/>
        </w:rPr>
        <w:t>U.i</w:t>
      </w:r>
      <w:proofErr w:type="spellEnd"/>
      <w:r w:rsidRPr="007025B0">
        <w:rPr>
          <w:rFonts w:ascii="Architects Daughter" w:hAnsi="Architects Daughter" w:cs="Nachlieli CLM"/>
          <w:b/>
          <w:bCs/>
          <w:sz w:val="24"/>
          <w:szCs w:val="24"/>
        </w:rPr>
        <w:t xml:space="preserve">.: </w:t>
      </w:r>
      <w:r w:rsidRPr="007025B0">
        <w:rPr>
          <w:rFonts w:ascii="Architects Daughter" w:hAnsi="Architects Daughter" w:cs="Nachlieli CLM"/>
          <w:sz w:val="24"/>
          <w:szCs w:val="24"/>
        </w:rPr>
        <w:t>Jelen szabályzat visszavonásig érvényes!</w:t>
      </w:r>
    </w:p>
    <w:p w14:paraId="667C9573" w14:textId="6FA293A6" w:rsidR="007025B0" w:rsidRDefault="007025B0" w:rsidP="007025B0">
      <w:pPr>
        <w:spacing w:after="0"/>
        <w:jc w:val="both"/>
        <w:rPr>
          <w:rFonts w:ascii="Architects Daughter" w:hAnsi="Architects Daughter" w:cs="Nachlieli CLM"/>
          <w:sz w:val="24"/>
          <w:szCs w:val="24"/>
        </w:rPr>
      </w:pPr>
      <w:r>
        <w:rPr>
          <w:rFonts w:ascii="Architects Daughter" w:hAnsi="Architects Daughter" w:cs="Nachlieli CLM"/>
          <w:sz w:val="24"/>
          <w:szCs w:val="24"/>
        </w:rPr>
        <w:t>Miskolc, 2024.08.01.</w:t>
      </w:r>
    </w:p>
    <w:p w14:paraId="40CC7B86" w14:textId="319132D4" w:rsidR="00CA6570" w:rsidRPr="00CA6570" w:rsidRDefault="00CA6570" w:rsidP="00CA6570">
      <w:pPr>
        <w:spacing w:after="0"/>
        <w:jc w:val="center"/>
        <w:rPr>
          <w:rFonts w:ascii="Architects Daughter" w:hAnsi="Architects Daughter" w:cs="Nachlieli CLM"/>
          <w:b/>
          <w:bCs/>
          <w:sz w:val="32"/>
          <w:szCs w:val="32"/>
          <w:u w:val="single"/>
        </w:rPr>
      </w:pPr>
      <w:r>
        <w:rPr>
          <w:rFonts w:ascii="Architects Daughter" w:hAnsi="Architects Daughter" w:cs="Nachlieli CLM"/>
          <w:b/>
          <w:bCs/>
          <w:sz w:val="32"/>
          <w:szCs w:val="32"/>
          <w:u w:val="single"/>
        </w:rPr>
        <w:lastRenderedPageBreak/>
        <w:t>L</w:t>
      </w:r>
      <w:r w:rsidRPr="00CA6570">
        <w:rPr>
          <w:rFonts w:ascii="Architects Daughter" w:hAnsi="Architects Daughter" w:cs="Nachlieli CLM"/>
          <w:b/>
          <w:bCs/>
          <w:sz w:val="32"/>
          <w:szCs w:val="32"/>
          <w:u w:val="single"/>
        </w:rPr>
        <w:t>istalap</w:t>
      </w:r>
    </w:p>
    <w:p w14:paraId="12C7FAEA" w14:textId="77777777" w:rsidR="00FC196C" w:rsidRDefault="00FC196C" w:rsidP="00FC196C">
      <w:pPr>
        <w:jc w:val="center"/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</w:pPr>
      <w:r w:rsidRPr="0064452A"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  <w:t>BÉRELT DEKORÁCIÓS TERMÉKEK FELSOROLÁSA: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096"/>
        <w:gridCol w:w="1842"/>
      </w:tblGrid>
      <w:tr w:rsidR="00FC196C" w14:paraId="698062DC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CF198F5" w14:textId="77777777" w:rsidR="00FC196C" w:rsidRPr="007E2AD9" w:rsidRDefault="00FC196C" w:rsidP="007217E7">
            <w:pPr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</w:p>
        </w:tc>
        <w:tc>
          <w:tcPr>
            <w:tcW w:w="6096" w:type="dxa"/>
            <w:shd w:val="clear" w:color="auto" w:fill="FFCCFF"/>
          </w:tcPr>
          <w:p w14:paraId="7B85C073" w14:textId="4249620F" w:rsidR="00FC196C" w:rsidRPr="007E2AD9" w:rsidRDefault="007E2AD9" w:rsidP="007E2AD9">
            <w:pPr>
              <w:jc w:val="center"/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</w:pPr>
            <w:r w:rsidRPr="007E2AD9"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  <w:t>LISTASZÁM</w:t>
            </w:r>
          </w:p>
        </w:tc>
        <w:tc>
          <w:tcPr>
            <w:tcW w:w="1842" w:type="dxa"/>
            <w:shd w:val="clear" w:color="auto" w:fill="FFCCFF"/>
          </w:tcPr>
          <w:p w14:paraId="5534E6A0" w14:textId="2E39663A" w:rsidR="00FC196C" w:rsidRPr="007E2AD9" w:rsidRDefault="00FC196C" w:rsidP="007217E7">
            <w:pPr>
              <w:jc w:val="center"/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</w:pPr>
            <w:r w:rsidRPr="007E2AD9"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  <w:t>DARABSZÁM</w:t>
            </w:r>
          </w:p>
        </w:tc>
      </w:tr>
      <w:tr w:rsidR="00FC196C" w14:paraId="1B7BA2A7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D5D90D9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</w:t>
            </w:r>
          </w:p>
        </w:tc>
        <w:tc>
          <w:tcPr>
            <w:tcW w:w="6096" w:type="dxa"/>
          </w:tcPr>
          <w:p w14:paraId="098AC98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60DFE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7F1690FB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11B9770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</w:t>
            </w:r>
          </w:p>
        </w:tc>
        <w:tc>
          <w:tcPr>
            <w:tcW w:w="6096" w:type="dxa"/>
          </w:tcPr>
          <w:p w14:paraId="4A8D9B6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906244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92F67C4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FC4FBED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3</w:t>
            </w:r>
          </w:p>
        </w:tc>
        <w:tc>
          <w:tcPr>
            <w:tcW w:w="6096" w:type="dxa"/>
          </w:tcPr>
          <w:p w14:paraId="6301679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F12543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3D1DEA3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AAC774F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4</w:t>
            </w:r>
          </w:p>
        </w:tc>
        <w:tc>
          <w:tcPr>
            <w:tcW w:w="6096" w:type="dxa"/>
          </w:tcPr>
          <w:p w14:paraId="4569F8E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7D87DD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3611071F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556D347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5</w:t>
            </w:r>
          </w:p>
        </w:tc>
        <w:tc>
          <w:tcPr>
            <w:tcW w:w="6096" w:type="dxa"/>
          </w:tcPr>
          <w:p w14:paraId="2EF4303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EBB87A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45289402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64B1231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6</w:t>
            </w:r>
          </w:p>
        </w:tc>
        <w:tc>
          <w:tcPr>
            <w:tcW w:w="6096" w:type="dxa"/>
          </w:tcPr>
          <w:p w14:paraId="4905CB2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4F597A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7D2FB3C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0C2DFC7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7</w:t>
            </w:r>
          </w:p>
        </w:tc>
        <w:tc>
          <w:tcPr>
            <w:tcW w:w="6096" w:type="dxa"/>
          </w:tcPr>
          <w:p w14:paraId="0F0FA0F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9F3577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18FEE573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63FD00F1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8</w:t>
            </w:r>
          </w:p>
        </w:tc>
        <w:tc>
          <w:tcPr>
            <w:tcW w:w="6096" w:type="dxa"/>
          </w:tcPr>
          <w:p w14:paraId="7C19F6B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1AAA2B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4D3786FD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05B53E9A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9</w:t>
            </w:r>
          </w:p>
        </w:tc>
        <w:tc>
          <w:tcPr>
            <w:tcW w:w="6096" w:type="dxa"/>
          </w:tcPr>
          <w:p w14:paraId="152F5AE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BF62A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00C7399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66428335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10</w:t>
            </w:r>
          </w:p>
        </w:tc>
        <w:tc>
          <w:tcPr>
            <w:tcW w:w="6096" w:type="dxa"/>
          </w:tcPr>
          <w:p w14:paraId="20B0664B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50FD2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31D02D93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8BB716C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11</w:t>
            </w:r>
          </w:p>
        </w:tc>
        <w:tc>
          <w:tcPr>
            <w:tcW w:w="6096" w:type="dxa"/>
          </w:tcPr>
          <w:p w14:paraId="49FB28F5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5F15B2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6CAD9AE7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A712710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12</w:t>
            </w:r>
          </w:p>
        </w:tc>
        <w:tc>
          <w:tcPr>
            <w:tcW w:w="6096" w:type="dxa"/>
          </w:tcPr>
          <w:p w14:paraId="01F44F4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93298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44972C5C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B1C85DB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13</w:t>
            </w:r>
          </w:p>
        </w:tc>
        <w:tc>
          <w:tcPr>
            <w:tcW w:w="6096" w:type="dxa"/>
          </w:tcPr>
          <w:p w14:paraId="7047F8C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20ACF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24C1568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68D8F99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14</w:t>
            </w:r>
          </w:p>
        </w:tc>
        <w:tc>
          <w:tcPr>
            <w:tcW w:w="6096" w:type="dxa"/>
          </w:tcPr>
          <w:p w14:paraId="2FCADA0B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1B9C6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840792E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3BDDDF2B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15</w:t>
            </w:r>
          </w:p>
        </w:tc>
        <w:tc>
          <w:tcPr>
            <w:tcW w:w="6096" w:type="dxa"/>
          </w:tcPr>
          <w:p w14:paraId="49C74ACA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8D13E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624D56AE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C75967A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16</w:t>
            </w:r>
          </w:p>
        </w:tc>
        <w:tc>
          <w:tcPr>
            <w:tcW w:w="6096" w:type="dxa"/>
          </w:tcPr>
          <w:p w14:paraId="561AAC12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82201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9BE54D0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C0334A4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17</w:t>
            </w:r>
          </w:p>
        </w:tc>
        <w:tc>
          <w:tcPr>
            <w:tcW w:w="6096" w:type="dxa"/>
          </w:tcPr>
          <w:p w14:paraId="320752D8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1E51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33D22EA1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65C85E8A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18</w:t>
            </w:r>
          </w:p>
        </w:tc>
        <w:tc>
          <w:tcPr>
            <w:tcW w:w="6096" w:type="dxa"/>
          </w:tcPr>
          <w:p w14:paraId="52DFD01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3DE048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1143DBD8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2153B5B9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19</w:t>
            </w:r>
          </w:p>
        </w:tc>
        <w:tc>
          <w:tcPr>
            <w:tcW w:w="6096" w:type="dxa"/>
          </w:tcPr>
          <w:p w14:paraId="236F4EE1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31CAF5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3CE19B22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355A1D8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20</w:t>
            </w:r>
          </w:p>
        </w:tc>
        <w:tc>
          <w:tcPr>
            <w:tcW w:w="6096" w:type="dxa"/>
          </w:tcPr>
          <w:p w14:paraId="372EC267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E4BADE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47A7EB96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360941F1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21</w:t>
            </w:r>
          </w:p>
        </w:tc>
        <w:tc>
          <w:tcPr>
            <w:tcW w:w="6096" w:type="dxa"/>
          </w:tcPr>
          <w:p w14:paraId="1C33852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890C4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A860711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005A88B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22</w:t>
            </w:r>
          </w:p>
        </w:tc>
        <w:tc>
          <w:tcPr>
            <w:tcW w:w="6096" w:type="dxa"/>
          </w:tcPr>
          <w:p w14:paraId="441FA82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838B5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7B6DD973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2C9C4F5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23</w:t>
            </w:r>
          </w:p>
        </w:tc>
        <w:tc>
          <w:tcPr>
            <w:tcW w:w="6096" w:type="dxa"/>
          </w:tcPr>
          <w:p w14:paraId="2195C42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93854F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22669D8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403C01FF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24</w:t>
            </w:r>
          </w:p>
        </w:tc>
        <w:tc>
          <w:tcPr>
            <w:tcW w:w="6096" w:type="dxa"/>
          </w:tcPr>
          <w:p w14:paraId="592558CB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CC56B1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2F70AE88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36B73705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25</w:t>
            </w:r>
          </w:p>
        </w:tc>
        <w:tc>
          <w:tcPr>
            <w:tcW w:w="6096" w:type="dxa"/>
          </w:tcPr>
          <w:p w14:paraId="2DC69375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13C4C6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66FC0A2E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10E45FA4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26</w:t>
            </w:r>
          </w:p>
        </w:tc>
        <w:tc>
          <w:tcPr>
            <w:tcW w:w="6096" w:type="dxa"/>
          </w:tcPr>
          <w:p w14:paraId="2435CDF4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2AC60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ABF0B85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6E1F686A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27</w:t>
            </w:r>
          </w:p>
        </w:tc>
        <w:tc>
          <w:tcPr>
            <w:tcW w:w="6096" w:type="dxa"/>
          </w:tcPr>
          <w:p w14:paraId="45F5A551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D3E32C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53B6C4A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E299C98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28</w:t>
            </w:r>
          </w:p>
        </w:tc>
        <w:tc>
          <w:tcPr>
            <w:tcW w:w="6096" w:type="dxa"/>
          </w:tcPr>
          <w:p w14:paraId="7D6964A8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478162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6FAC06BB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3B604A2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29</w:t>
            </w:r>
          </w:p>
        </w:tc>
        <w:tc>
          <w:tcPr>
            <w:tcW w:w="6096" w:type="dxa"/>
          </w:tcPr>
          <w:p w14:paraId="08DCAC12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C1F3A0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F6C8DBA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358B2A52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30</w:t>
            </w:r>
          </w:p>
        </w:tc>
        <w:tc>
          <w:tcPr>
            <w:tcW w:w="6096" w:type="dxa"/>
          </w:tcPr>
          <w:p w14:paraId="36E36554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B323AD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76ECC47F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5285BEEF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31</w:t>
            </w:r>
          </w:p>
        </w:tc>
        <w:tc>
          <w:tcPr>
            <w:tcW w:w="6096" w:type="dxa"/>
          </w:tcPr>
          <w:p w14:paraId="6FFAB0A9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583B6D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C196C" w14:paraId="0A01B18E" w14:textId="77777777" w:rsidTr="007E2AD9">
        <w:trPr>
          <w:jc w:val="center"/>
        </w:trPr>
        <w:tc>
          <w:tcPr>
            <w:tcW w:w="562" w:type="dxa"/>
            <w:shd w:val="clear" w:color="auto" w:fill="FFCCFF"/>
          </w:tcPr>
          <w:p w14:paraId="743B3EBC" w14:textId="77777777" w:rsidR="00FC196C" w:rsidRPr="007E2AD9" w:rsidRDefault="00FC196C" w:rsidP="007217E7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32</w:t>
            </w:r>
          </w:p>
        </w:tc>
        <w:tc>
          <w:tcPr>
            <w:tcW w:w="6096" w:type="dxa"/>
          </w:tcPr>
          <w:p w14:paraId="1FE2A337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9C44A1" w14:textId="77777777" w:rsidR="00FC196C" w:rsidRDefault="00FC196C" w:rsidP="007217E7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</w:tbl>
    <w:p w14:paraId="5E6F4BCC" w14:textId="77777777" w:rsidR="00CA6570" w:rsidRPr="006C2C25" w:rsidRDefault="00CA6570" w:rsidP="003724ED">
      <w:pPr>
        <w:spacing w:after="0"/>
        <w:jc w:val="both"/>
        <w:rPr>
          <w:rFonts w:ascii="Architects Daughter" w:hAnsi="Architects Daughter" w:cs="Nachlieli CLM"/>
          <w:sz w:val="28"/>
          <w:szCs w:val="28"/>
        </w:rPr>
      </w:pPr>
    </w:p>
    <w:sectPr w:rsidR="00CA6570" w:rsidRPr="006C2C25" w:rsidSect="007E2A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8162" w14:textId="77777777" w:rsidR="00FC52D6" w:rsidRDefault="00FC52D6" w:rsidP="008B71E8">
      <w:pPr>
        <w:spacing w:after="0" w:line="240" w:lineRule="auto"/>
      </w:pPr>
      <w:r>
        <w:separator/>
      </w:r>
    </w:p>
  </w:endnote>
  <w:endnote w:type="continuationSeparator" w:id="0">
    <w:p w14:paraId="04836C28" w14:textId="77777777" w:rsidR="00FC52D6" w:rsidRDefault="00FC52D6" w:rsidP="008B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chlieli CLM">
    <w:panose1 w:val="02000603000000000000"/>
    <w:charset w:val="B1"/>
    <w:family w:val="modern"/>
    <w:notTrueType/>
    <w:pitch w:val="variable"/>
    <w:sig w:usb0="80000803" w:usb1="50002842" w:usb2="00000000" w:usb3="00000000" w:csb0="0000002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Gabriela">
    <w:panose1 w:val="02000503060000020003"/>
    <w:charset w:val="00"/>
    <w:family w:val="auto"/>
    <w:pitch w:val="variable"/>
    <w:sig w:usb0="800000EF" w:usb1="4000204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410314"/>
      <w:docPartObj>
        <w:docPartGallery w:val="Page Numbers (Bottom of Page)"/>
        <w:docPartUnique/>
      </w:docPartObj>
    </w:sdtPr>
    <w:sdtContent>
      <w:p w14:paraId="5FC24634" w14:textId="77777777" w:rsidR="00387F6C" w:rsidRDefault="00387F6C" w:rsidP="00387F6C">
        <w:pPr>
          <w:pStyle w:val="llb"/>
        </w:pPr>
        <w:r>
          <w:t>1.sz.Melléklet</w:t>
        </w:r>
      </w:p>
      <w:p w14:paraId="11F7B41F" w14:textId="4360484B" w:rsidR="00A10763" w:rsidRDefault="00A107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66A24" w14:textId="30ED12D1" w:rsidR="00A10763" w:rsidRPr="00A10763" w:rsidRDefault="00A10763">
    <w:pPr>
      <w:pStyle w:val="llb"/>
      <w:rPr>
        <w:rFonts w:ascii="Architects Daughter" w:hAnsi="Architects Daugh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020AC" w14:textId="3323FF3D" w:rsidR="00387F6C" w:rsidRDefault="00387F6C" w:rsidP="00387F6C">
    <w:pPr>
      <w:pStyle w:val="llb"/>
      <w:jc w:val="center"/>
    </w:pPr>
    <w: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B454" w14:textId="77777777" w:rsidR="00FC52D6" w:rsidRDefault="00FC52D6" w:rsidP="008B71E8">
      <w:pPr>
        <w:spacing w:after="0" w:line="240" w:lineRule="auto"/>
      </w:pPr>
      <w:r>
        <w:separator/>
      </w:r>
    </w:p>
  </w:footnote>
  <w:footnote w:type="continuationSeparator" w:id="0">
    <w:p w14:paraId="02B0F0DD" w14:textId="77777777" w:rsidR="00FC52D6" w:rsidRDefault="00FC52D6" w:rsidP="008B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75A4" w14:textId="6A223A00" w:rsidR="00A10763" w:rsidRDefault="00A10763" w:rsidP="00A10763">
    <w:pPr>
      <w:pStyle w:val="lfej"/>
      <w:jc w:val="center"/>
      <w:rPr>
        <w:rFonts w:ascii="Times New Roman" w:hAnsi="Times New Roman" w:cs="Times New Roman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0F9005F" wp14:editId="42577944">
          <wp:simplePos x="0" y="0"/>
          <wp:positionH relativeFrom="column">
            <wp:posOffset>24130</wp:posOffset>
          </wp:positionH>
          <wp:positionV relativeFrom="paragraph">
            <wp:posOffset>-163830</wp:posOffset>
          </wp:positionV>
          <wp:extent cx="1317625" cy="1317625"/>
          <wp:effectExtent l="0" t="0" r="0" b="0"/>
          <wp:wrapSquare wrapText="bothSides"/>
          <wp:docPr id="1874020982" name="Kép 1874020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0763">
      <w:rPr>
        <w:rFonts w:ascii="Times New Roman" w:hAnsi="Times New Roman" w:cs="Times New Roman"/>
      </w:rPr>
      <w:t xml:space="preserve"> </w:t>
    </w:r>
    <w:proofErr w:type="spellStart"/>
    <w:r w:rsidRPr="00FD004C">
      <w:rPr>
        <w:rFonts w:ascii="Times New Roman" w:hAnsi="Times New Roman" w:cs="Times New Roman"/>
      </w:rPr>
      <w:t>Monik</w:t>
    </w:r>
    <w:proofErr w:type="spellEnd"/>
    <w:r w:rsidRPr="00FD004C">
      <w:rPr>
        <w:rFonts w:ascii="Times New Roman" w:hAnsi="Times New Roman" w:cs="Times New Roman"/>
      </w:rPr>
      <w:t xml:space="preserve"> </w:t>
    </w:r>
    <w:proofErr w:type="spellStart"/>
    <w:r w:rsidRPr="00FD004C">
      <w:rPr>
        <w:rFonts w:ascii="Times New Roman" w:hAnsi="Times New Roman" w:cs="Times New Roman"/>
      </w:rPr>
      <w:t>Weddding</w:t>
    </w:r>
    <w:proofErr w:type="spellEnd"/>
    <w:r w:rsidRPr="00FD004C">
      <w:rPr>
        <w:rFonts w:ascii="Times New Roman" w:hAnsi="Times New Roman" w:cs="Times New Roman"/>
      </w:rPr>
      <w:t xml:space="preserve"> </w:t>
    </w:r>
    <w:proofErr w:type="spellStart"/>
    <w:r w:rsidRPr="00FD004C">
      <w:rPr>
        <w:rFonts w:ascii="Times New Roman" w:hAnsi="Times New Roman" w:cs="Times New Roman"/>
      </w:rPr>
      <w:t>Decoration</w:t>
    </w:r>
    <w:proofErr w:type="spellEnd"/>
  </w:p>
  <w:p w14:paraId="4D8BE1E7" w14:textId="69DE3B57" w:rsidR="00A10763" w:rsidRDefault="00A10763" w:rsidP="00A10763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+3620/6617042</w:t>
    </w:r>
  </w:p>
  <w:p w14:paraId="267A3BA4" w14:textId="77777777" w:rsidR="00B74947" w:rsidRPr="00B74947" w:rsidRDefault="00B74947" w:rsidP="00A10763">
    <w:pPr>
      <w:pStyle w:val="lfej"/>
      <w:jc w:val="center"/>
      <w:rPr>
        <w:rFonts w:ascii="Times New Roman" w:hAnsi="Times New Roman" w:cs="Times New Roman"/>
      </w:rPr>
    </w:pPr>
    <w:r w:rsidRPr="00B74947">
      <w:rPr>
        <w:rFonts w:ascii="Times New Roman" w:hAnsi="Times New Roman" w:cs="Times New Roman"/>
      </w:rPr>
      <w:t xml:space="preserve">monikweddingdekoracio@gmail.com </w:t>
    </w:r>
  </w:p>
  <w:p w14:paraId="109DAA26" w14:textId="0A3175A0" w:rsidR="00A10763" w:rsidRDefault="00A10763" w:rsidP="00A10763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34534 Miskolc, Könyves Kálmán utca 29 2/3</w:t>
    </w:r>
  </w:p>
  <w:p w14:paraId="2F8C21A1" w14:textId="0B9529D5" w:rsidR="008B71E8" w:rsidRPr="00A10763" w:rsidRDefault="008B71E8" w:rsidP="00A10763">
    <w:pPr>
      <w:pStyle w:val="lfej"/>
      <w:rPr>
        <w:rFonts w:ascii="Architects Daughter" w:hAnsi="Architects Daugh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D9BF" w14:textId="2C835C62" w:rsidR="00A10763" w:rsidRDefault="00A10763" w:rsidP="00A10763">
    <w:pPr>
      <w:pStyle w:val="lfej"/>
      <w:rPr>
        <w:rFonts w:ascii="Times New Roman" w:hAnsi="Times New Roman" w:cs="Times New Roman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28F0D601" wp14:editId="01CEE61C">
          <wp:simplePos x="0" y="0"/>
          <wp:positionH relativeFrom="column">
            <wp:posOffset>57150</wp:posOffset>
          </wp:positionH>
          <wp:positionV relativeFrom="paragraph">
            <wp:posOffset>-220345</wp:posOffset>
          </wp:positionV>
          <wp:extent cx="1317625" cy="1317625"/>
          <wp:effectExtent l="0" t="0" r="0" b="0"/>
          <wp:wrapSquare wrapText="bothSides"/>
          <wp:docPr id="384016086" name="Kép 38401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           </w:t>
    </w:r>
    <w:proofErr w:type="spellStart"/>
    <w:r w:rsidRPr="00FD004C">
      <w:rPr>
        <w:rFonts w:ascii="Times New Roman" w:hAnsi="Times New Roman" w:cs="Times New Roman"/>
      </w:rPr>
      <w:t>Monik</w:t>
    </w:r>
    <w:proofErr w:type="spellEnd"/>
    <w:r w:rsidRPr="00FD004C">
      <w:rPr>
        <w:rFonts w:ascii="Times New Roman" w:hAnsi="Times New Roman" w:cs="Times New Roman"/>
      </w:rPr>
      <w:t xml:space="preserve"> </w:t>
    </w:r>
    <w:proofErr w:type="spellStart"/>
    <w:r w:rsidRPr="00FD004C">
      <w:rPr>
        <w:rFonts w:ascii="Times New Roman" w:hAnsi="Times New Roman" w:cs="Times New Roman"/>
      </w:rPr>
      <w:t>Weddding</w:t>
    </w:r>
    <w:proofErr w:type="spellEnd"/>
    <w:r w:rsidRPr="00FD004C">
      <w:rPr>
        <w:rFonts w:ascii="Times New Roman" w:hAnsi="Times New Roman" w:cs="Times New Roman"/>
      </w:rPr>
      <w:t xml:space="preserve"> </w:t>
    </w:r>
    <w:proofErr w:type="spellStart"/>
    <w:r w:rsidRPr="00FD004C">
      <w:rPr>
        <w:rFonts w:ascii="Times New Roman" w:hAnsi="Times New Roman" w:cs="Times New Roman"/>
      </w:rPr>
      <w:t>Decoration</w:t>
    </w:r>
    <w:proofErr w:type="spellEnd"/>
  </w:p>
  <w:p w14:paraId="31B962D5" w14:textId="1B6FCE24" w:rsidR="00A10763" w:rsidRDefault="00A10763" w:rsidP="00A10763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+3620/6617042</w:t>
    </w:r>
  </w:p>
  <w:p w14:paraId="5F39E00B" w14:textId="77777777" w:rsidR="00B74947" w:rsidRPr="00B74947" w:rsidRDefault="00B74947" w:rsidP="00A10763">
    <w:pPr>
      <w:pStyle w:val="lfej"/>
      <w:jc w:val="center"/>
      <w:rPr>
        <w:rFonts w:ascii="Times New Roman" w:hAnsi="Times New Roman" w:cs="Times New Roman"/>
      </w:rPr>
    </w:pPr>
    <w:r w:rsidRPr="00B74947">
      <w:rPr>
        <w:rFonts w:ascii="Times New Roman" w:hAnsi="Times New Roman" w:cs="Times New Roman"/>
      </w:rPr>
      <w:t xml:space="preserve">monikweddingdekoracio@gmail.com </w:t>
    </w:r>
  </w:p>
  <w:p w14:paraId="24034A17" w14:textId="2D98EFF2" w:rsidR="00A10763" w:rsidRDefault="00A10763" w:rsidP="00A10763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34534 Miskolc, Könyves Kálmán utca 29 2/3</w:t>
    </w:r>
  </w:p>
  <w:p w14:paraId="0E09AAC8" w14:textId="77777777" w:rsidR="00A10763" w:rsidRDefault="00A107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050"/>
    <w:multiLevelType w:val="multilevel"/>
    <w:tmpl w:val="783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D54F3"/>
    <w:multiLevelType w:val="hybridMultilevel"/>
    <w:tmpl w:val="32E017A2"/>
    <w:lvl w:ilvl="0" w:tplc="1130DF1E">
      <w:numFmt w:val="bullet"/>
      <w:lvlText w:val="•"/>
      <w:lvlJc w:val="left"/>
      <w:pPr>
        <w:ind w:left="720" w:hanging="360"/>
      </w:pPr>
      <w:rPr>
        <w:rFonts w:ascii="Architects Daughter" w:eastAsiaTheme="minorHAnsi" w:hAnsi="Architects Daughter" w:cs="Nachlieli CLM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927"/>
    <w:multiLevelType w:val="hybridMultilevel"/>
    <w:tmpl w:val="A9080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3763"/>
    <w:multiLevelType w:val="hybridMultilevel"/>
    <w:tmpl w:val="33829174"/>
    <w:lvl w:ilvl="0" w:tplc="C346C8CE">
      <w:numFmt w:val="bullet"/>
      <w:lvlText w:val=""/>
      <w:lvlJc w:val="left"/>
      <w:pPr>
        <w:ind w:left="720" w:hanging="360"/>
      </w:pPr>
      <w:rPr>
        <w:rFonts w:ascii="Architects Daughter" w:eastAsia="Times New Roman" w:hAnsi="Architects Daughter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23D"/>
    <w:multiLevelType w:val="hybridMultilevel"/>
    <w:tmpl w:val="82F22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8D362">
      <w:numFmt w:val="bullet"/>
      <w:lvlText w:val="•"/>
      <w:lvlJc w:val="left"/>
      <w:pPr>
        <w:ind w:left="1440" w:hanging="360"/>
      </w:pPr>
      <w:rPr>
        <w:rFonts w:ascii="Architects Daughter" w:eastAsiaTheme="minorHAnsi" w:hAnsi="Architects Daughter" w:cs="Nachlieli CLM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8FB"/>
    <w:multiLevelType w:val="hybridMultilevel"/>
    <w:tmpl w:val="78D640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6081"/>
    <w:multiLevelType w:val="hybridMultilevel"/>
    <w:tmpl w:val="4E36C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7FE1"/>
    <w:multiLevelType w:val="hybridMultilevel"/>
    <w:tmpl w:val="498CE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2F1C"/>
    <w:multiLevelType w:val="multilevel"/>
    <w:tmpl w:val="F31A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53E85"/>
    <w:multiLevelType w:val="hybridMultilevel"/>
    <w:tmpl w:val="4D60A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34F4"/>
    <w:multiLevelType w:val="hybridMultilevel"/>
    <w:tmpl w:val="55C60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535537">
    <w:abstractNumId w:val="6"/>
  </w:num>
  <w:num w:numId="2" w16cid:durableId="1189181215">
    <w:abstractNumId w:val="7"/>
  </w:num>
  <w:num w:numId="3" w16cid:durableId="337540130">
    <w:abstractNumId w:val="1"/>
  </w:num>
  <w:num w:numId="4" w16cid:durableId="335423176">
    <w:abstractNumId w:val="10"/>
  </w:num>
  <w:num w:numId="5" w16cid:durableId="1668704349">
    <w:abstractNumId w:val="2"/>
  </w:num>
  <w:num w:numId="6" w16cid:durableId="2083676041">
    <w:abstractNumId w:val="3"/>
  </w:num>
  <w:num w:numId="7" w16cid:durableId="1082529083">
    <w:abstractNumId w:val="9"/>
  </w:num>
  <w:num w:numId="8" w16cid:durableId="1316688970">
    <w:abstractNumId w:val="0"/>
  </w:num>
  <w:num w:numId="9" w16cid:durableId="1779567955">
    <w:abstractNumId w:val="8"/>
  </w:num>
  <w:num w:numId="10" w16cid:durableId="2146044431">
    <w:abstractNumId w:val="4"/>
  </w:num>
  <w:num w:numId="11" w16cid:durableId="1107502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9"/>
    <w:rsid w:val="0003119F"/>
    <w:rsid w:val="00062B9E"/>
    <w:rsid w:val="000A178A"/>
    <w:rsid w:val="000B137A"/>
    <w:rsid w:val="000F2CBC"/>
    <w:rsid w:val="00111113"/>
    <w:rsid w:val="00233B97"/>
    <w:rsid w:val="002F7DD8"/>
    <w:rsid w:val="00350D67"/>
    <w:rsid w:val="003724ED"/>
    <w:rsid w:val="00387F6C"/>
    <w:rsid w:val="0039699B"/>
    <w:rsid w:val="003B0AEF"/>
    <w:rsid w:val="004921B2"/>
    <w:rsid w:val="004E1D24"/>
    <w:rsid w:val="005657C9"/>
    <w:rsid w:val="005825EB"/>
    <w:rsid w:val="00605541"/>
    <w:rsid w:val="0064452A"/>
    <w:rsid w:val="006A2F36"/>
    <w:rsid w:val="006C2C25"/>
    <w:rsid w:val="007025B0"/>
    <w:rsid w:val="00704111"/>
    <w:rsid w:val="007A7563"/>
    <w:rsid w:val="007E2AD9"/>
    <w:rsid w:val="007F0FC1"/>
    <w:rsid w:val="008B71E8"/>
    <w:rsid w:val="008C6D50"/>
    <w:rsid w:val="008D2D69"/>
    <w:rsid w:val="00903050"/>
    <w:rsid w:val="00914CEC"/>
    <w:rsid w:val="00945168"/>
    <w:rsid w:val="00955A5C"/>
    <w:rsid w:val="009A6D4C"/>
    <w:rsid w:val="00A10763"/>
    <w:rsid w:val="00A96FCD"/>
    <w:rsid w:val="00AB470C"/>
    <w:rsid w:val="00AE46FE"/>
    <w:rsid w:val="00B74947"/>
    <w:rsid w:val="00B87A61"/>
    <w:rsid w:val="00CA6570"/>
    <w:rsid w:val="00D7572A"/>
    <w:rsid w:val="00DE3F11"/>
    <w:rsid w:val="00E509C9"/>
    <w:rsid w:val="00F27C83"/>
    <w:rsid w:val="00F27E5B"/>
    <w:rsid w:val="00F401AE"/>
    <w:rsid w:val="00F54CD1"/>
    <w:rsid w:val="00FC196C"/>
    <w:rsid w:val="00FC52D6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15D5"/>
  <w15:chartTrackingRefBased/>
  <w15:docId w15:val="{CF20969D-E35C-4474-B93F-631AF1C9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64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445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4452A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445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4452A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8B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71E8"/>
  </w:style>
  <w:style w:type="paragraph" w:styleId="llb">
    <w:name w:val="footer"/>
    <w:basedOn w:val="Norml"/>
    <w:link w:val="llbChar"/>
    <w:uiPriority w:val="99"/>
    <w:unhideWhenUsed/>
    <w:rsid w:val="008B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71E8"/>
  </w:style>
  <w:style w:type="character" w:styleId="Hiperhivatkozs">
    <w:name w:val="Hyperlink"/>
    <w:basedOn w:val="Bekezdsalapbettpusa"/>
    <w:uiPriority w:val="99"/>
    <w:unhideWhenUsed/>
    <w:rsid w:val="00A1076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C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5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9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75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38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0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51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91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2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552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Bujtorné Fábián Mónika</dc:creator>
  <cp:keywords/>
  <dc:description/>
  <cp:lastModifiedBy>Bujtorné Fábián Mónika</cp:lastModifiedBy>
  <cp:revision>14</cp:revision>
  <cp:lastPrinted>2024-08-01T20:33:00Z</cp:lastPrinted>
  <dcterms:created xsi:type="dcterms:W3CDTF">2024-11-13T20:16:00Z</dcterms:created>
  <dcterms:modified xsi:type="dcterms:W3CDTF">2024-12-31T14:13:00Z</dcterms:modified>
</cp:coreProperties>
</file>